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AB4F6" w14:textId="77777777" w:rsidR="005949D8" w:rsidRPr="006533DA" w:rsidRDefault="005949D8" w:rsidP="005949D8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  <w:sz w:val="40"/>
          <w:szCs w:val="40"/>
        </w:rPr>
      </w:pPr>
      <w:r>
        <w:rPr>
          <w:rFonts w:ascii="Courier" w:hAnsi="Courier" w:cs="Courier"/>
          <w:kern w:val="0"/>
          <w:sz w:val="40"/>
          <w:szCs w:val="40"/>
        </w:rPr>
        <w:t>千葉大</w:t>
      </w:r>
      <w:r>
        <w:rPr>
          <w:rFonts w:ascii="Courier" w:hAnsi="Courier" w:cs="Courier" w:hint="eastAsia"/>
          <w:kern w:val="0"/>
          <w:sz w:val="40"/>
          <w:szCs w:val="40"/>
        </w:rPr>
        <w:t>確率論</w:t>
      </w:r>
      <w:r w:rsidR="006533DA" w:rsidRPr="006533DA">
        <w:rPr>
          <w:rFonts w:ascii="Courier" w:hAnsi="Courier" w:cs="Courier"/>
          <w:kern w:val="0"/>
          <w:sz w:val="40"/>
          <w:szCs w:val="40"/>
        </w:rPr>
        <w:t>研究会</w:t>
      </w:r>
    </w:p>
    <w:p w14:paraId="768D0267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</w:p>
    <w:p w14:paraId="1AA21CBC" w14:textId="77777777" w:rsid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 w:rsidRPr="006533DA">
        <w:rPr>
          <w:rFonts w:ascii="Courier" w:hAnsi="Courier" w:cs="Courier"/>
          <w:kern w:val="0"/>
          <w:sz w:val="32"/>
          <w:szCs w:val="32"/>
        </w:rPr>
        <w:t>日時：２０１６年９月２４日（土）</w:t>
      </w:r>
    </w:p>
    <w:p w14:paraId="583520C0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</w:p>
    <w:p w14:paraId="09365865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 w:rsidRPr="006533DA">
        <w:rPr>
          <w:rFonts w:ascii="Courier" w:hAnsi="Courier" w:cs="Courier"/>
          <w:kern w:val="0"/>
          <w:sz w:val="32"/>
          <w:szCs w:val="32"/>
        </w:rPr>
        <w:t>場所：千葉大学理学研究棟２号館６階６０９</w:t>
      </w:r>
    </w:p>
    <w:p w14:paraId="04E9CAB9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</w:p>
    <w:p w14:paraId="1812DF3F" w14:textId="77777777" w:rsid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>
        <w:rPr>
          <w:rFonts w:ascii="Courier" w:hAnsi="Courier" w:cs="Courier"/>
          <w:kern w:val="0"/>
          <w:sz w:val="32"/>
          <w:szCs w:val="32"/>
        </w:rPr>
        <w:t>10:30-</w:t>
      </w:r>
      <w:r w:rsidRPr="006533DA">
        <w:rPr>
          <w:rFonts w:ascii="Courier" w:hAnsi="Courier" w:cs="Courier"/>
          <w:kern w:val="0"/>
          <w:sz w:val="32"/>
          <w:szCs w:val="32"/>
        </w:rPr>
        <w:t>12:00</w:t>
      </w:r>
      <w:r>
        <w:rPr>
          <w:rFonts w:ascii="Courier" w:hAnsi="Courier" w:cs="Courier"/>
          <w:kern w:val="0"/>
          <w:sz w:val="32"/>
          <w:szCs w:val="32"/>
        </w:rPr>
        <w:t xml:space="preserve">　</w:t>
      </w:r>
      <w:r>
        <w:rPr>
          <w:rFonts w:ascii="Courier" w:hAnsi="Courier" w:cs="Courier" w:hint="eastAsia"/>
          <w:kern w:val="0"/>
          <w:sz w:val="32"/>
          <w:szCs w:val="32"/>
        </w:rPr>
        <w:t xml:space="preserve">Rahul Roy </w:t>
      </w:r>
    </w:p>
    <w:p w14:paraId="270B24AB" w14:textId="77777777" w:rsid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>
        <w:rPr>
          <w:rFonts w:ascii="Courier" w:hAnsi="Courier" w:cs="Courier" w:hint="eastAsia"/>
          <w:kern w:val="0"/>
          <w:sz w:val="32"/>
          <w:szCs w:val="32"/>
        </w:rPr>
        <w:t>(Ind</w:t>
      </w:r>
      <w:r>
        <w:rPr>
          <w:rFonts w:ascii="Courier" w:hAnsi="Courier" w:cs="Courier"/>
          <w:kern w:val="0"/>
          <w:sz w:val="32"/>
          <w:szCs w:val="32"/>
        </w:rPr>
        <w:t>i</w:t>
      </w:r>
      <w:r>
        <w:rPr>
          <w:rFonts w:ascii="Courier" w:hAnsi="Courier" w:cs="Courier" w:hint="eastAsia"/>
          <w:kern w:val="0"/>
          <w:sz w:val="32"/>
          <w:szCs w:val="32"/>
        </w:rPr>
        <w:t>an Statistical Institute)</w:t>
      </w:r>
    </w:p>
    <w:p w14:paraId="718A711C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 w:rsidRPr="006533DA">
        <w:rPr>
          <w:rFonts w:ascii="Courier" w:hAnsi="Courier" w:cs="Courier"/>
          <w:kern w:val="0"/>
          <w:sz w:val="32"/>
          <w:szCs w:val="32"/>
        </w:rPr>
        <w:t xml:space="preserve"> Brownian Web</w:t>
      </w:r>
      <w:r w:rsidRPr="006533DA">
        <w:rPr>
          <w:rFonts w:ascii="Courier" w:hAnsi="Courier" w:cs="Courier"/>
          <w:kern w:val="0"/>
          <w:sz w:val="32"/>
          <w:szCs w:val="32"/>
        </w:rPr>
        <w:t>（１）</w:t>
      </w:r>
    </w:p>
    <w:p w14:paraId="672239D4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</w:p>
    <w:p w14:paraId="27116132" w14:textId="77777777" w:rsid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>
        <w:rPr>
          <w:rFonts w:ascii="Courier" w:hAnsi="Courier" w:cs="Courier"/>
          <w:kern w:val="0"/>
          <w:sz w:val="32"/>
          <w:szCs w:val="32"/>
        </w:rPr>
        <w:t>13:30-</w:t>
      </w:r>
      <w:r w:rsidRPr="006533DA">
        <w:rPr>
          <w:rFonts w:ascii="Courier" w:hAnsi="Courier" w:cs="Courier"/>
          <w:kern w:val="0"/>
          <w:sz w:val="32"/>
          <w:szCs w:val="32"/>
        </w:rPr>
        <w:t xml:space="preserve">14:00 Makoto Katori </w:t>
      </w:r>
    </w:p>
    <w:p w14:paraId="60CA7335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 w:rsidRPr="006533DA">
        <w:rPr>
          <w:rFonts w:ascii="Courier" w:hAnsi="Courier" w:cs="Courier"/>
          <w:kern w:val="0"/>
          <w:sz w:val="32"/>
          <w:szCs w:val="32"/>
        </w:rPr>
        <w:t>(Chuo University)</w:t>
      </w:r>
    </w:p>
    <w:p w14:paraId="51B2B35C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 w:rsidRPr="006533DA">
        <w:rPr>
          <w:rFonts w:ascii="Courier" w:hAnsi="Courier" w:cs="Courier"/>
          <w:kern w:val="0"/>
          <w:sz w:val="32"/>
          <w:szCs w:val="32"/>
        </w:rPr>
        <w:t xml:space="preserve">Complex Martingales and </w:t>
      </w:r>
      <w:proofErr w:type="spellStart"/>
      <w:r w:rsidRPr="006533DA">
        <w:rPr>
          <w:rFonts w:ascii="Courier" w:hAnsi="Courier" w:cs="Courier"/>
          <w:kern w:val="0"/>
          <w:sz w:val="32"/>
          <w:szCs w:val="32"/>
        </w:rPr>
        <w:t>Determinantal</w:t>
      </w:r>
      <w:proofErr w:type="spellEnd"/>
      <w:r w:rsidRPr="006533DA">
        <w:rPr>
          <w:rFonts w:ascii="Courier" w:hAnsi="Courier" w:cs="Courier"/>
          <w:kern w:val="0"/>
          <w:sz w:val="32"/>
          <w:szCs w:val="32"/>
        </w:rPr>
        <w:t xml:space="preserve"> Structures</w:t>
      </w:r>
    </w:p>
    <w:p w14:paraId="4F97BAF8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proofErr w:type="gramStart"/>
      <w:r w:rsidRPr="006533DA">
        <w:rPr>
          <w:rFonts w:ascii="Courier" w:hAnsi="Courier" w:cs="Courier"/>
          <w:kern w:val="0"/>
          <w:sz w:val="32"/>
          <w:szCs w:val="32"/>
        </w:rPr>
        <w:t>in</w:t>
      </w:r>
      <w:proofErr w:type="gramEnd"/>
      <w:r w:rsidRPr="006533DA">
        <w:rPr>
          <w:rFonts w:ascii="Courier" w:hAnsi="Courier" w:cs="Courier"/>
          <w:kern w:val="0"/>
          <w:sz w:val="32"/>
          <w:szCs w:val="32"/>
        </w:rPr>
        <w:t xml:space="preserve"> </w:t>
      </w:r>
      <w:proofErr w:type="spellStart"/>
      <w:r w:rsidRPr="006533DA">
        <w:rPr>
          <w:rFonts w:ascii="Courier" w:hAnsi="Courier" w:cs="Courier"/>
          <w:kern w:val="0"/>
          <w:sz w:val="32"/>
          <w:szCs w:val="32"/>
        </w:rPr>
        <w:t>Nonequilibrium</w:t>
      </w:r>
      <w:proofErr w:type="spellEnd"/>
      <w:r w:rsidRPr="006533DA">
        <w:rPr>
          <w:rFonts w:ascii="Courier" w:hAnsi="Courier" w:cs="Courier"/>
          <w:kern w:val="0"/>
          <w:sz w:val="32"/>
          <w:szCs w:val="32"/>
        </w:rPr>
        <w:t xml:space="preserve"> Interacting Particle Systems</w:t>
      </w:r>
    </w:p>
    <w:p w14:paraId="32EFF019" w14:textId="77777777" w:rsidR="006533DA" w:rsidRPr="007D5C92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bookmarkStart w:id="0" w:name="_GoBack"/>
      <w:bookmarkEnd w:id="0"/>
    </w:p>
    <w:p w14:paraId="39DAC420" w14:textId="77777777" w:rsid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 w:rsidRPr="006533DA">
        <w:rPr>
          <w:rFonts w:ascii="Courier" w:hAnsi="Courier" w:cs="Courier"/>
          <w:kern w:val="0"/>
          <w:sz w:val="32"/>
          <w:szCs w:val="32"/>
        </w:rPr>
        <w:t xml:space="preserve">14:30-16:00 </w:t>
      </w:r>
      <w:r>
        <w:rPr>
          <w:rFonts w:ascii="Courier" w:hAnsi="Courier" w:cs="Courier" w:hint="eastAsia"/>
          <w:kern w:val="0"/>
          <w:sz w:val="32"/>
          <w:szCs w:val="32"/>
        </w:rPr>
        <w:t xml:space="preserve">Rahul Roy </w:t>
      </w:r>
    </w:p>
    <w:p w14:paraId="18A2DFB0" w14:textId="77777777" w:rsid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>
        <w:rPr>
          <w:rFonts w:ascii="Courier" w:hAnsi="Courier" w:cs="Courier" w:hint="eastAsia"/>
          <w:kern w:val="0"/>
          <w:sz w:val="32"/>
          <w:szCs w:val="32"/>
        </w:rPr>
        <w:t>(Ind</w:t>
      </w:r>
      <w:r>
        <w:rPr>
          <w:rFonts w:ascii="Courier" w:hAnsi="Courier" w:cs="Courier"/>
          <w:kern w:val="0"/>
          <w:sz w:val="32"/>
          <w:szCs w:val="32"/>
        </w:rPr>
        <w:t>i</w:t>
      </w:r>
      <w:r>
        <w:rPr>
          <w:rFonts w:ascii="Courier" w:hAnsi="Courier" w:cs="Courier" w:hint="eastAsia"/>
          <w:kern w:val="0"/>
          <w:sz w:val="32"/>
          <w:szCs w:val="32"/>
        </w:rPr>
        <w:t>an Statistical Institute)</w:t>
      </w:r>
    </w:p>
    <w:p w14:paraId="3B6C112B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 w:rsidRPr="006533DA">
        <w:rPr>
          <w:rFonts w:ascii="Courier" w:hAnsi="Courier" w:cs="Courier"/>
          <w:kern w:val="0"/>
          <w:sz w:val="32"/>
          <w:szCs w:val="32"/>
        </w:rPr>
        <w:t>Brownian Web</w:t>
      </w:r>
      <w:r w:rsidRPr="006533DA">
        <w:rPr>
          <w:rFonts w:ascii="Courier" w:hAnsi="Courier" w:cs="Courier"/>
          <w:kern w:val="0"/>
          <w:sz w:val="32"/>
          <w:szCs w:val="32"/>
        </w:rPr>
        <w:t>（２）</w:t>
      </w:r>
    </w:p>
    <w:p w14:paraId="3BDB7B3C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</w:p>
    <w:p w14:paraId="6E1373C0" w14:textId="77777777" w:rsid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 w:rsidRPr="006533DA">
        <w:rPr>
          <w:rFonts w:ascii="Courier" w:hAnsi="Courier" w:cs="Courier"/>
          <w:kern w:val="0"/>
          <w:sz w:val="32"/>
          <w:szCs w:val="32"/>
        </w:rPr>
        <w:t xml:space="preserve">16:30-18:00 </w:t>
      </w:r>
      <w:r>
        <w:rPr>
          <w:rFonts w:ascii="Courier" w:hAnsi="Courier" w:cs="Courier" w:hint="eastAsia"/>
          <w:kern w:val="0"/>
          <w:sz w:val="32"/>
          <w:szCs w:val="32"/>
        </w:rPr>
        <w:t xml:space="preserve">Rahul Roy </w:t>
      </w:r>
    </w:p>
    <w:p w14:paraId="7B4C8D79" w14:textId="77777777" w:rsid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>
        <w:rPr>
          <w:rFonts w:ascii="Courier" w:hAnsi="Courier" w:cs="Courier" w:hint="eastAsia"/>
          <w:kern w:val="0"/>
          <w:sz w:val="32"/>
          <w:szCs w:val="32"/>
        </w:rPr>
        <w:t>(Ind</w:t>
      </w:r>
      <w:r>
        <w:rPr>
          <w:rFonts w:ascii="Courier" w:hAnsi="Courier" w:cs="Courier"/>
          <w:kern w:val="0"/>
          <w:sz w:val="32"/>
          <w:szCs w:val="32"/>
        </w:rPr>
        <w:t>i</w:t>
      </w:r>
      <w:r>
        <w:rPr>
          <w:rFonts w:ascii="Courier" w:hAnsi="Courier" w:cs="Courier" w:hint="eastAsia"/>
          <w:kern w:val="0"/>
          <w:sz w:val="32"/>
          <w:szCs w:val="32"/>
        </w:rPr>
        <w:t>an Statistical Institute)</w:t>
      </w:r>
    </w:p>
    <w:p w14:paraId="42DC5D8F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  <w:r w:rsidRPr="006533DA">
        <w:rPr>
          <w:rFonts w:ascii="Courier" w:hAnsi="Courier" w:cs="Courier"/>
          <w:kern w:val="0"/>
          <w:sz w:val="32"/>
          <w:szCs w:val="32"/>
        </w:rPr>
        <w:t>Brownian Web</w:t>
      </w:r>
      <w:r w:rsidRPr="006533DA">
        <w:rPr>
          <w:rFonts w:ascii="Courier" w:hAnsi="Courier" w:cs="Courier"/>
          <w:kern w:val="0"/>
          <w:sz w:val="32"/>
          <w:szCs w:val="32"/>
        </w:rPr>
        <w:t>（３）</w:t>
      </w:r>
    </w:p>
    <w:p w14:paraId="1AFE0181" w14:textId="77777777" w:rsid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</w:p>
    <w:p w14:paraId="1D8C8171" w14:textId="77777777" w:rsidR="006533DA" w:rsidRPr="006533DA" w:rsidRDefault="006533DA" w:rsidP="006533DA">
      <w:pPr>
        <w:widowControl/>
        <w:autoSpaceDE w:val="0"/>
        <w:autoSpaceDN w:val="0"/>
        <w:adjustRightInd w:val="0"/>
        <w:jc w:val="left"/>
        <w:rPr>
          <w:rFonts w:ascii="Courier" w:hAnsi="Courier" w:cs="Courier"/>
          <w:kern w:val="0"/>
          <w:sz w:val="32"/>
          <w:szCs w:val="32"/>
        </w:rPr>
      </w:pPr>
    </w:p>
    <w:p w14:paraId="324E7BC8" w14:textId="57BA686E" w:rsidR="006533DA" w:rsidRDefault="000A549E" w:rsidP="006533DA">
      <w:pPr>
        <w:widowControl/>
        <w:autoSpaceDE w:val="0"/>
        <w:autoSpaceDN w:val="0"/>
        <w:adjustRightInd w:val="0"/>
        <w:jc w:val="right"/>
        <w:rPr>
          <w:rFonts w:ascii="Courier" w:hAnsi="Courier" w:cs="Courier"/>
          <w:kern w:val="0"/>
          <w:sz w:val="32"/>
          <w:szCs w:val="32"/>
        </w:rPr>
      </w:pPr>
      <w:r>
        <w:rPr>
          <w:rFonts w:ascii="Courier" w:hAnsi="Courier" w:cs="Courier" w:hint="eastAsia"/>
          <w:kern w:val="0"/>
          <w:sz w:val="32"/>
          <w:szCs w:val="32"/>
        </w:rPr>
        <w:t>連絡先</w:t>
      </w:r>
      <w:r w:rsidR="006533DA">
        <w:rPr>
          <w:rFonts w:ascii="Courier" w:hAnsi="Courier" w:cs="Courier" w:hint="eastAsia"/>
          <w:kern w:val="0"/>
          <w:sz w:val="32"/>
          <w:szCs w:val="32"/>
        </w:rPr>
        <w:tab/>
      </w:r>
      <w:r w:rsidR="006533DA">
        <w:rPr>
          <w:rFonts w:ascii="Courier" w:hAnsi="Courier" w:cs="Courier" w:hint="eastAsia"/>
          <w:kern w:val="0"/>
          <w:sz w:val="32"/>
          <w:szCs w:val="32"/>
        </w:rPr>
        <w:tab/>
      </w:r>
      <w:r w:rsidR="006533DA">
        <w:rPr>
          <w:rFonts w:ascii="Courier" w:hAnsi="Courier" w:cs="Courier" w:hint="eastAsia"/>
          <w:kern w:val="0"/>
          <w:sz w:val="32"/>
          <w:szCs w:val="32"/>
        </w:rPr>
        <w:tab/>
      </w:r>
      <w:r w:rsidR="006533DA">
        <w:rPr>
          <w:rFonts w:ascii="Courier" w:hAnsi="Courier" w:cs="Courier" w:hint="eastAsia"/>
          <w:kern w:val="0"/>
          <w:sz w:val="32"/>
          <w:szCs w:val="32"/>
        </w:rPr>
        <w:tab/>
      </w:r>
      <w:r w:rsidR="006533DA">
        <w:rPr>
          <w:rFonts w:ascii="Courier" w:hAnsi="Courier" w:cs="Courier" w:hint="eastAsia"/>
          <w:kern w:val="0"/>
          <w:sz w:val="32"/>
          <w:szCs w:val="32"/>
        </w:rPr>
        <w:tab/>
      </w:r>
    </w:p>
    <w:p w14:paraId="07EF762F" w14:textId="77777777" w:rsidR="006533DA" w:rsidRDefault="006533DA" w:rsidP="006533DA">
      <w:pPr>
        <w:widowControl/>
        <w:wordWrap w:val="0"/>
        <w:autoSpaceDE w:val="0"/>
        <w:autoSpaceDN w:val="0"/>
        <w:adjustRightInd w:val="0"/>
        <w:jc w:val="right"/>
        <w:rPr>
          <w:rFonts w:ascii="Courier" w:hAnsi="Courier" w:cs="Courier"/>
          <w:kern w:val="0"/>
          <w:sz w:val="32"/>
          <w:szCs w:val="32"/>
        </w:rPr>
      </w:pPr>
      <w:r>
        <w:rPr>
          <w:rFonts w:ascii="Courier" w:hAnsi="Courier" w:cs="Courier" w:hint="eastAsia"/>
          <w:kern w:val="0"/>
          <w:sz w:val="32"/>
          <w:szCs w:val="32"/>
        </w:rPr>
        <w:t>種村秀紀</w:t>
      </w:r>
      <w:r>
        <w:rPr>
          <w:rFonts w:ascii="Courier" w:hAnsi="Courier" w:cs="Courier" w:hint="eastAsia"/>
          <w:kern w:val="0"/>
          <w:sz w:val="32"/>
          <w:szCs w:val="32"/>
        </w:rPr>
        <w:t xml:space="preserve"> </w:t>
      </w:r>
      <w:r>
        <w:rPr>
          <w:rFonts w:ascii="Courier" w:hAnsi="Courier" w:cs="Courier" w:hint="eastAsia"/>
          <w:kern w:val="0"/>
          <w:sz w:val="32"/>
          <w:szCs w:val="32"/>
        </w:rPr>
        <w:t>千葉大学大学院理学研究科</w:t>
      </w:r>
    </w:p>
    <w:p w14:paraId="0895AA57" w14:textId="77777777" w:rsidR="006533DA" w:rsidRPr="006533DA" w:rsidRDefault="006533DA" w:rsidP="006533DA">
      <w:pPr>
        <w:widowControl/>
        <w:autoSpaceDE w:val="0"/>
        <w:autoSpaceDN w:val="0"/>
        <w:adjustRightInd w:val="0"/>
        <w:jc w:val="right"/>
        <w:rPr>
          <w:rFonts w:ascii="Courier" w:hAnsi="Courier" w:cs="Courier"/>
          <w:kern w:val="0"/>
          <w:sz w:val="32"/>
          <w:szCs w:val="32"/>
        </w:rPr>
      </w:pPr>
      <w:r>
        <w:rPr>
          <w:rFonts w:ascii="Courier" w:hAnsi="Courier" w:cs="Courier"/>
          <w:kern w:val="0"/>
          <w:sz w:val="32"/>
          <w:szCs w:val="32"/>
        </w:rPr>
        <w:t>tanemura@math.s.chiba-u.ac.jp</w:t>
      </w:r>
    </w:p>
    <w:p w14:paraId="70B48719" w14:textId="77777777" w:rsidR="00D7634D" w:rsidRDefault="00D7634D" w:rsidP="006533DA">
      <w:pPr>
        <w:jc w:val="right"/>
      </w:pPr>
    </w:p>
    <w:sectPr w:rsidR="00D7634D" w:rsidSect="008E058F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DA"/>
    <w:rsid w:val="000A549E"/>
    <w:rsid w:val="001E1A57"/>
    <w:rsid w:val="005949D8"/>
    <w:rsid w:val="00636056"/>
    <w:rsid w:val="006533DA"/>
    <w:rsid w:val="007D5C92"/>
    <w:rsid w:val="00D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817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種村 秀紀</dc:creator>
  <cp:lastModifiedBy>MakotoKatori</cp:lastModifiedBy>
  <cp:revision>4</cp:revision>
  <cp:lastPrinted>2016-09-18T00:58:00Z</cp:lastPrinted>
  <dcterms:created xsi:type="dcterms:W3CDTF">2016-09-18T01:46:00Z</dcterms:created>
  <dcterms:modified xsi:type="dcterms:W3CDTF">2016-09-18T01:52:00Z</dcterms:modified>
</cp:coreProperties>
</file>